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289" w:rsidRDefault="005149DA" w:rsidP="005149DA">
      <w:r>
        <w:t xml:space="preserve">Plakat promujący V Turniej Charytatywny w halowej piłce nożnej </w:t>
      </w:r>
    </w:p>
    <w:p w:rsidR="005149DA" w:rsidRDefault="005149DA" w:rsidP="005149DA">
      <w:r>
        <w:t>Pod spodem logo NSZZP Województwa Małopolskiego</w:t>
      </w:r>
      <w:r w:rsidR="0061526D">
        <w:t xml:space="preserve"> oraz logo Komendy Miejskiej Policji w Tarnowie</w:t>
      </w:r>
    </w:p>
    <w:p w:rsidR="0061526D" w:rsidRDefault="0061526D" w:rsidP="005149DA">
      <w:r>
        <w:t>O puchar przewodniczącego NSZZ Policjantów Województwa Małopolskiego i Przewodniczącego NSZZ Policjantów ZT KMP w Tarnowie pod patronatem</w:t>
      </w:r>
      <w:r w:rsidR="001C6CD9">
        <w:t xml:space="preserve"> Komendanta Miejskiego Policji w Tarnowie</w:t>
      </w:r>
    </w:p>
    <w:p w:rsidR="001C6CD9" w:rsidRDefault="001C6CD9" w:rsidP="005149DA">
      <w:r>
        <w:t>W turnieju udział wezmą reprezentanci Komend Policji z Województwa Małopolskiego</w:t>
      </w:r>
    </w:p>
    <w:p w:rsidR="001C6CD9" w:rsidRDefault="001C6CD9" w:rsidP="005149DA">
      <w:r>
        <w:t>18.03.2023 Zespół Szkół Licealnych i Technicznych im. Jana Pawła II Rolnicza6, Wojnicz / start 8:00</w:t>
      </w:r>
    </w:p>
    <w:p w:rsidR="009C0DD0" w:rsidRDefault="009C0DD0" w:rsidP="005149DA">
      <w:r>
        <w:t>Gwiazda wieczoru Zespół Kordian start 15:00 wstęp wolny – wol</w:t>
      </w:r>
      <w:r w:rsidR="00292E71">
        <w:t>n</w:t>
      </w:r>
      <w:bookmarkStart w:id="0" w:name="_GoBack"/>
      <w:bookmarkEnd w:id="0"/>
      <w:r>
        <w:t xml:space="preserve">e datki dla potrzebujących dzieci </w:t>
      </w:r>
    </w:p>
    <w:p w:rsidR="001C6CD9" w:rsidRDefault="001C6CD9" w:rsidP="005149DA">
      <w:r>
        <w:t xml:space="preserve">Po lewej stronie plakatu Gramy dla Julki </w:t>
      </w:r>
      <w:r w:rsidR="009C0DD0">
        <w:t>Więcek i dzieci ze Specjalnego Ośrodka Szkolno-Wychowawczego w Wierzchosławicach pod spodem zdjęcie przedstawiające dziewczynkę oraz grupkę dzieci siedzących przy stoliku</w:t>
      </w:r>
    </w:p>
    <w:p w:rsidR="009C0DD0" w:rsidRDefault="009C0DD0" w:rsidP="005149DA">
      <w:r>
        <w:t xml:space="preserve">Podczas turnieju odbędzie się licytacja przedmiotów, które będzie można zobaczyć na </w:t>
      </w:r>
      <w:r w:rsidR="00292E71">
        <w:t>FB</w:t>
      </w:r>
      <w:r>
        <w:t xml:space="preserve"> oraz zbiórka datków do puszek w czasie turnieju i koncertu.</w:t>
      </w:r>
    </w:p>
    <w:p w:rsidR="009C0DD0" w:rsidRDefault="009C0DD0" w:rsidP="005149DA">
      <w:r>
        <w:t xml:space="preserve">Zdjęcie przedstawiające </w:t>
      </w:r>
      <w:proofErr w:type="spellStart"/>
      <w:r>
        <w:t>krwiobus</w:t>
      </w:r>
      <w:proofErr w:type="spellEnd"/>
      <w:r>
        <w:t xml:space="preserve"> oraz logo Klubu HDK przy OSP Zakrzów p.w. Św. Floriana a także logo Polskiego Czerwonego Krzyża</w:t>
      </w:r>
    </w:p>
    <w:p w:rsidR="009C0DD0" w:rsidRDefault="009C0DD0" w:rsidP="005149DA">
      <w:r>
        <w:t xml:space="preserve">Wspólnie z Klubem HDK PCK przy OSP Zakrzów zapraszamy do oddawania krwi w mobilnym </w:t>
      </w:r>
      <w:r w:rsidR="00A769F1">
        <w:t>punkcie poboru krwi od 8 do 12 przed halą.</w:t>
      </w:r>
    </w:p>
    <w:p w:rsidR="00A769F1" w:rsidRPr="005149DA" w:rsidRDefault="00A769F1" w:rsidP="005149DA">
      <w:r>
        <w:t xml:space="preserve">Na białym tle logo Partnerów, współorganizatorów, sponsorów a także logo </w:t>
      </w:r>
      <w:r w:rsidR="00E571F9">
        <w:t>m</w:t>
      </w:r>
      <w:r>
        <w:t xml:space="preserve">iast i </w:t>
      </w:r>
      <w:r w:rsidR="00E571F9">
        <w:t>g</w:t>
      </w:r>
      <w:r>
        <w:t>min</w:t>
      </w:r>
      <w:r w:rsidR="00E571F9">
        <w:t xml:space="preserve"> powiatu tarnowskiego</w:t>
      </w:r>
    </w:p>
    <w:sectPr w:rsidR="00A769F1" w:rsidRPr="00514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6B"/>
    <w:rsid w:val="00156254"/>
    <w:rsid w:val="001C6CD9"/>
    <w:rsid w:val="00292E71"/>
    <w:rsid w:val="004E0B69"/>
    <w:rsid w:val="005149DA"/>
    <w:rsid w:val="0061526D"/>
    <w:rsid w:val="006B407F"/>
    <w:rsid w:val="00863CC9"/>
    <w:rsid w:val="009C0DD0"/>
    <w:rsid w:val="00A0556B"/>
    <w:rsid w:val="00A37D8D"/>
    <w:rsid w:val="00A769F1"/>
    <w:rsid w:val="00CA7289"/>
    <w:rsid w:val="00E571F9"/>
    <w:rsid w:val="00E75F63"/>
    <w:rsid w:val="00F330F3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4142"/>
  <w15:chartTrackingRefBased/>
  <w15:docId w15:val="{B62B599B-4D8F-462A-A6DD-2FFCB25D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icle-p">
    <w:name w:val="article-p"/>
    <w:basedOn w:val="Normalny"/>
    <w:rsid w:val="006B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72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9</cp:revision>
  <dcterms:created xsi:type="dcterms:W3CDTF">2023-03-06T07:50:00Z</dcterms:created>
  <dcterms:modified xsi:type="dcterms:W3CDTF">2023-03-14T12:28:00Z</dcterms:modified>
</cp:coreProperties>
</file>