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85" w:rsidRDefault="00781885">
      <w:r>
        <w:t>Podziękowania napisane na ozdobnym papierze, z rysunkami dookoła ramki, w środku ramki podziękowania</w:t>
      </w:r>
    </w:p>
    <w:p w:rsidR="00A43BC7" w:rsidRDefault="00781885">
      <w:r>
        <w:t>Na środku napis Podziękowania, a nad nim grafika – misiu pochylony nad otwartą książką</w:t>
      </w:r>
    </w:p>
    <w:p w:rsidR="00781885" w:rsidRDefault="00781885">
      <w:r>
        <w:t>Czytanie książek to najpiękniejsza zabawa, jaką sobie ludzkość wymyśliła. Wisława Szymborska</w:t>
      </w:r>
    </w:p>
    <w:p w:rsidR="00781885" w:rsidRDefault="00781885">
      <w:r>
        <w:t xml:space="preserve">My, </w:t>
      </w:r>
      <w:proofErr w:type="spellStart"/>
      <w:r>
        <w:t>zmisiowane</w:t>
      </w:r>
      <w:proofErr w:type="spellEnd"/>
      <w:r>
        <w:t xml:space="preserve"> przedszkolaki bardzo dziękujemy Pani/Panu Dzielnicowemu </w:t>
      </w:r>
      <w:proofErr w:type="spellStart"/>
      <w:r>
        <w:t>Dominikowi</w:t>
      </w:r>
      <w:proofErr w:type="spellEnd"/>
      <w:r>
        <w:t xml:space="preserve"> Gąsiorowi za odwiedzenie naszego przedszkola i poświęcenie nam czasu na to, co lubimy robić najbardziej! Grafika serduszko</w:t>
      </w:r>
    </w:p>
    <w:p w:rsidR="00781885" w:rsidRDefault="00781885">
      <w:r>
        <w:t>Jesteś naszym prawdziwym przyjacielem. Emotikon buziak</w:t>
      </w:r>
    </w:p>
    <w:p w:rsidR="00781885" w:rsidRDefault="00781885">
      <w:r>
        <w:t>Pod ramką logo Mały Miś, mac, kompleksowe rozwiązania dla edukacji, DWUKROPEK, bliżej przedszkola</w:t>
      </w:r>
      <w:bookmarkStart w:id="0" w:name="_GoBack"/>
      <w:bookmarkEnd w:id="0"/>
    </w:p>
    <w:sectPr w:rsidR="0078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85"/>
    <w:rsid w:val="004E0B69"/>
    <w:rsid w:val="00781885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F2AF"/>
  <w15:chartTrackingRefBased/>
  <w15:docId w15:val="{CAE908DC-ED51-4621-939E-DE1CA195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2023-01-24T07:03:00Z</dcterms:created>
  <dcterms:modified xsi:type="dcterms:W3CDTF">2023-01-24T07:13:00Z</dcterms:modified>
</cp:coreProperties>
</file>